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FCE32" w14:textId="460588FF" w:rsidR="00732C21" w:rsidRDefault="00732C21" w:rsidP="00732C21">
      <w:pPr>
        <w:pStyle w:val="Heading3"/>
        <w:numPr>
          <w:ilvl w:val="0"/>
          <w:numId w:val="0"/>
        </w:numPr>
        <w:ind w:left="710"/>
      </w:pPr>
      <w:bookmarkStart w:id="0" w:name="_Toc9762607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CF03EC3" wp14:editId="7ACC2AB3">
            <wp:simplePos x="0" y="0"/>
            <wp:positionH relativeFrom="margin">
              <wp:posOffset>-7620</wp:posOffset>
            </wp:positionH>
            <wp:positionV relativeFrom="paragraph">
              <wp:posOffset>487045</wp:posOffset>
            </wp:positionV>
            <wp:extent cx="5760720" cy="7475855"/>
            <wp:effectExtent l="0" t="0" r="0" b="0"/>
            <wp:wrapTight wrapText="bothSides">
              <wp:wrapPolygon edited="0">
                <wp:start x="19286" y="0"/>
                <wp:lineTo x="8143" y="385"/>
                <wp:lineTo x="214" y="716"/>
                <wp:lineTo x="214" y="1266"/>
                <wp:lineTo x="7071" y="1816"/>
                <wp:lineTo x="10786" y="1816"/>
                <wp:lineTo x="214" y="2312"/>
                <wp:lineTo x="143" y="20695"/>
                <wp:lineTo x="21357" y="20695"/>
                <wp:lineTo x="21500" y="2367"/>
                <wp:lineTo x="20357" y="2257"/>
                <wp:lineTo x="10786" y="1816"/>
                <wp:lineTo x="21286" y="1266"/>
                <wp:lineTo x="21500" y="1211"/>
                <wp:lineTo x="20929" y="936"/>
                <wp:lineTo x="21500" y="275"/>
                <wp:lineTo x="21500" y="0"/>
                <wp:lineTo x="1928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7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WZÓR KARTY KONTROLNEJ KK-3A/08 DO DOWODU ŹRÓDŁOWEGO ZK/LZP-1A/08 (SG) </w:t>
      </w:r>
      <w:bookmarkEnd w:id="0"/>
    </w:p>
    <w:p w14:paraId="2BE63606" w14:textId="616BB718" w:rsidR="00732C21" w:rsidRDefault="00732C21" w:rsidP="00732C21">
      <w:pPr>
        <w:pStyle w:val="Heading3"/>
        <w:numPr>
          <w:ilvl w:val="0"/>
          <w:numId w:val="0"/>
        </w:numPr>
        <w:ind w:left="1134"/>
        <w:jc w:val="both"/>
      </w:pPr>
      <w:bookmarkStart w:id="1" w:name="_Toc86827996"/>
      <w:bookmarkStart w:id="2" w:name="_Toc86840552"/>
      <w:bookmarkStart w:id="3" w:name="_Toc97626071"/>
      <w:bookmarkEnd w:id="1"/>
      <w:bookmarkEnd w:id="2"/>
      <w:bookmarkEnd w:id="3"/>
    </w:p>
    <w:p w14:paraId="39B34033" w14:textId="77777777" w:rsidR="00732C21" w:rsidRDefault="00732C21" w:rsidP="00732C21">
      <w:pPr>
        <w:pStyle w:val="Heading3"/>
        <w:numPr>
          <w:ilvl w:val="0"/>
          <w:numId w:val="0"/>
        </w:numPr>
        <w:ind w:left="851"/>
        <w:jc w:val="both"/>
      </w:pPr>
    </w:p>
    <w:p w14:paraId="39E6CAB9" w14:textId="5D65769A" w:rsidR="00F50906" w:rsidRDefault="00732C21" w:rsidP="00732C21">
      <w:r>
        <w:br w:type="page"/>
      </w:r>
      <w:r>
        <w:rPr>
          <w:noProof/>
          <w:sz w:val="26"/>
        </w:rPr>
        <w:lastRenderedPageBreak/>
        <w:object w:dxaOrig="225" w:dyaOrig="225" w14:anchorId="11EB0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4pt;margin-top:-1.4pt;width:469pt;height:469.65pt;z-index:-251656192;mso-position-horizontal-relative:text;mso-position-vertical-relative:text">
            <v:imagedata r:id="rId6" o:title=""/>
          </v:shape>
          <o:OLEObject Type="Embed" ProgID="Word.Document.12" ShapeID="_x0000_s1026" DrawAspect="Content" ObjectID="_1727185841" r:id="rId7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21"/>
    <w:rsid w:val="00052A14"/>
    <w:rsid w:val="00732C21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78AD93"/>
  <w15:chartTrackingRefBased/>
  <w15:docId w15:val="{AA28149E-EAAA-4756-BBCA-B627B1F5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732C2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732C2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32C2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32C2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32C2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32C2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32C2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32C2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32C2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2C2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732C2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732C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732C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732C2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732C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732C2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732C2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732C2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7B74352-9D3D-457F-BBE4-444579D6FB8B}"/>
</file>

<file path=customXml/itemProps2.xml><?xml version="1.0" encoding="utf-8"?>
<ds:datastoreItem xmlns:ds="http://schemas.openxmlformats.org/officeDocument/2006/customXml" ds:itemID="{1D07CF49-1E1A-4A78-BAD7-3AB7104338F1}"/>
</file>

<file path=customXml/itemProps3.xml><?xml version="1.0" encoding="utf-8"?>
<ds:datastoreItem xmlns:ds="http://schemas.openxmlformats.org/officeDocument/2006/customXml" ds:itemID="{44E7BF59-729C-41CF-952D-4F7BD454CE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Company>KPMG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2022-10-13T15:02:00Z</dcterms:created>
  <dcterms:modified xsi:type="dcterms:W3CDTF">2022-10-13T15:03:00Z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